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7A" w:rsidRPr="003F2B7E" w:rsidRDefault="00E41BA7" w:rsidP="000D127A">
      <w:pPr>
        <w:pStyle w:val="Titel"/>
        <w:ind w:left="-142"/>
        <w:jc w:val="left"/>
        <w:outlineLvl w:val="0"/>
        <w:rPr>
          <w:rFonts w:asciiTheme="minorHAnsi" w:hAnsiTheme="minorHAnsi" w:cstheme="minorHAnsi"/>
          <w:lang w:val="fo-FO"/>
        </w:rPr>
      </w:pPr>
      <w:r w:rsidRPr="003F2B7E">
        <w:rPr>
          <w:rFonts w:asciiTheme="minorHAnsi" w:hAnsiTheme="minorHAnsi" w:cstheme="minorHAnsi"/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1E64CD" wp14:editId="040DB7B6">
                <wp:simplePos x="0" y="0"/>
                <wp:positionH relativeFrom="column">
                  <wp:posOffset>-28210</wp:posOffset>
                </wp:positionH>
                <wp:positionV relativeFrom="paragraph">
                  <wp:posOffset>-50800</wp:posOffset>
                </wp:positionV>
                <wp:extent cx="6379535" cy="551862"/>
                <wp:effectExtent l="0" t="0" r="21590" b="196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535" cy="5518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2C5C0B" w:rsidRPr="003F2B7E" w:rsidRDefault="00225284" w:rsidP="000D127A">
                            <w:pPr>
                              <w:pStyle w:val="Brdtekst"/>
                              <w:spacing w:before="0"/>
                              <w:jc w:val="both"/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br/>
                            </w:r>
                            <w:r w:rsidR="005225A4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 xml:space="preserve">     </w:t>
                            </w:r>
                            <w:r w:rsidR="002C5C0B" w:rsidRPr="003F2B7E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 xml:space="preserve">Umsóknarblaðið skal sendast </w:t>
                            </w:r>
                            <w:r w:rsidR="00746D0A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>við telduposti</w:t>
                            </w:r>
                            <w:r w:rsidR="002C5C0B" w:rsidRPr="003F2B7E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 xml:space="preserve"> </w:t>
                            </w:r>
                            <w:r w:rsidR="002C5C0B" w:rsidRPr="00573F97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 xml:space="preserve">til </w:t>
                            </w:r>
                            <w:hyperlink r:id="rId7" w:history="1">
                              <w:r w:rsidR="00573F97" w:rsidRPr="00573F97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lang w:val="fo-FO"/>
                                </w:rPr>
                                <w:t>gransking@gransking.fo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E64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2pt;margin-top:-4pt;width:502.35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" fillcolor="white [3212]" strokecolor="#00b050" strokeweight="1.25pt">
                <v:textbox>
                  <w:txbxContent>
                    <w:p w:rsidR="002C5C0B" w:rsidRPr="003F2B7E" w:rsidRDefault="00225284" w:rsidP="000D127A">
                      <w:pPr>
                        <w:pStyle w:val="Brdtekst"/>
                        <w:spacing w:before="0"/>
                        <w:jc w:val="both"/>
                        <w:rPr>
                          <w:rFonts w:asciiTheme="minorHAnsi" w:hAnsiTheme="minorHAnsi" w:cstheme="minorHAnsi"/>
                          <w:lang w:val="fo-FO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fo-FO"/>
                        </w:rPr>
                        <w:br/>
                      </w:r>
                      <w:r w:rsidR="005225A4">
                        <w:rPr>
                          <w:rFonts w:asciiTheme="minorHAnsi" w:hAnsiTheme="minorHAnsi" w:cstheme="minorHAnsi"/>
                          <w:lang w:val="fo-FO"/>
                        </w:rPr>
                        <w:t xml:space="preserve">     </w:t>
                      </w:r>
                      <w:r w:rsidR="002C5C0B" w:rsidRPr="003F2B7E">
                        <w:rPr>
                          <w:rFonts w:asciiTheme="minorHAnsi" w:hAnsiTheme="minorHAnsi" w:cstheme="minorHAnsi"/>
                          <w:lang w:val="fo-FO"/>
                        </w:rPr>
                        <w:t xml:space="preserve">Umsóknarblaðið skal sendast </w:t>
                      </w:r>
                      <w:r w:rsidR="00746D0A">
                        <w:rPr>
                          <w:rFonts w:asciiTheme="minorHAnsi" w:hAnsiTheme="minorHAnsi" w:cstheme="minorHAnsi"/>
                          <w:lang w:val="fo-FO"/>
                        </w:rPr>
                        <w:t>við telduposti</w:t>
                      </w:r>
                      <w:r w:rsidR="002C5C0B" w:rsidRPr="003F2B7E">
                        <w:rPr>
                          <w:rFonts w:asciiTheme="minorHAnsi" w:hAnsiTheme="minorHAnsi" w:cstheme="minorHAnsi"/>
                          <w:lang w:val="fo-FO"/>
                        </w:rPr>
                        <w:t xml:space="preserve"> </w:t>
                      </w:r>
                      <w:r w:rsidR="002C5C0B" w:rsidRPr="00573F97">
                        <w:rPr>
                          <w:rFonts w:asciiTheme="minorHAnsi" w:hAnsiTheme="minorHAnsi" w:cstheme="minorHAnsi"/>
                          <w:lang w:val="fo-FO"/>
                        </w:rPr>
                        <w:t xml:space="preserve">til </w:t>
                      </w:r>
                      <w:hyperlink r:id="rId8" w:history="1">
                        <w:r w:rsidR="00573F97" w:rsidRPr="00573F97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lang w:val="fo-FO"/>
                          </w:rPr>
                          <w:t>gransking@gransking.fo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D127A" w:rsidRPr="003F2B7E" w:rsidRDefault="000D127A" w:rsidP="000D127A">
      <w:pPr>
        <w:pStyle w:val="Titel"/>
        <w:ind w:left="-142"/>
        <w:jc w:val="left"/>
        <w:outlineLvl w:val="0"/>
        <w:rPr>
          <w:rFonts w:asciiTheme="minorHAnsi" w:hAnsiTheme="minorHAnsi" w:cstheme="minorHAnsi"/>
          <w:lang w:val="fo-FO"/>
        </w:rPr>
      </w:pPr>
    </w:p>
    <w:p w:rsidR="00040FBC" w:rsidRDefault="00040FBC" w:rsidP="000D127A">
      <w:pPr>
        <w:jc w:val="center"/>
        <w:rPr>
          <w:rFonts w:asciiTheme="minorHAnsi" w:hAnsiTheme="minorHAnsi" w:cstheme="minorHAnsi"/>
          <w:b/>
          <w:szCs w:val="24"/>
          <w:lang w:val="fo-FO"/>
        </w:rPr>
      </w:pPr>
    </w:p>
    <w:p w:rsidR="00C242E9" w:rsidRPr="003F2B7E" w:rsidRDefault="00C242E9" w:rsidP="000D127A">
      <w:pPr>
        <w:jc w:val="center"/>
        <w:rPr>
          <w:rFonts w:asciiTheme="minorHAnsi" w:hAnsiTheme="minorHAnsi" w:cstheme="minorHAnsi"/>
          <w:b/>
          <w:szCs w:val="24"/>
          <w:lang w:val="fo-FO"/>
        </w:rPr>
      </w:pPr>
      <w:bookmarkStart w:id="0" w:name="_GoBack"/>
      <w:bookmarkEnd w:id="0"/>
    </w:p>
    <w:p w:rsidR="008A2D58" w:rsidRPr="003F2B7E" w:rsidRDefault="002D607E" w:rsidP="008A2D58">
      <w:pPr>
        <w:jc w:val="center"/>
        <w:rPr>
          <w:rFonts w:asciiTheme="minorHAnsi" w:hAnsiTheme="minorHAnsi" w:cstheme="minorHAnsi"/>
          <w:b/>
          <w:sz w:val="36"/>
          <w:szCs w:val="36"/>
          <w:lang w:val="fo-FO"/>
        </w:rPr>
      </w:pPr>
      <w:r w:rsidRPr="003F2B7E">
        <w:rPr>
          <w:rFonts w:asciiTheme="minorHAnsi" w:hAnsiTheme="minorHAnsi" w:cstheme="minorHAnsi"/>
          <w:b/>
          <w:sz w:val="36"/>
          <w:szCs w:val="36"/>
          <w:lang w:val="fo-FO"/>
        </w:rPr>
        <w:t>Umsóknarblað</w:t>
      </w:r>
      <w:r w:rsidR="00914397" w:rsidRPr="003F2B7E">
        <w:rPr>
          <w:rFonts w:asciiTheme="minorHAnsi" w:hAnsiTheme="minorHAnsi" w:cstheme="minorHAnsi"/>
          <w:b/>
          <w:sz w:val="36"/>
          <w:szCs w:val="36"/>
          <w:lang w:val="fo-FO"/>
        </w:rPr>
        <w:t xml:space="preserve"> </w:t>
      </w:r>
      <w:r w:rsidR="007A0800" w:rsidRPr="003F2B7E">
        <w:rPr>
          <w:rFonts w:asciiTheme="minorHAnsi" w:hAnsiTheme="minorHAnsi" w:cstheme="minorHAnsi"/>
          <w:b/>
          <w:sz w:val="36"/>
          <w:szCs w:val="36"/>
          <w:lang w:val="fo-FO"/>
        </w:rPr>
        <w:t xml:space="preserve">– </w:t>
      </w:r>
      <w:r w:rsidR="00F20FFE">
        <w:rPr>
          <w:rFonts w:asciiTheme="minorHAnsi" w:hAnsiTheme="minorHAnsi" w:cstheme="minorHAnsi"/>
          <w:b/>
          <w:sz w:val="36"/>
          <w:szCs w:val="36"/>
          <w:lang w:val="fo-FO"/>
        </w:rPr>
        <w:t xml:space="preserve">stuðul til útgávu av </w:t>
      </w:r>
      <w:r w:rsidR="007D3845">
        <w:rPr>
          <w:rFonts w:asciiTheme="minorHAnsi" w:hAnsiTheme="minorHAnsi" w:cstheme="minorHAnsi"/>
          <w:b/>
          <w:sz w:val="36"/>
          <w:szCs w:val="36"/>
          <w:lang w:val="fo-FO"/>
        </w:rPr>
        <w:t>v</w:t>
      </w:r>
      <w:r w:rsidR="00832C37">
        <w:rPr>
          <w:rFonts w:asciiTheme="minorHAnsi" w:hAnsiTheme="minorHAnsi" w:cstheme="minorHAnsi"/>
          <w:b/>
          <w:sz w:val="36"/>
          <w:szCs w:val="36"/>
          <w:lang w:val="fo-FO"/>
        </w:rPr>
        <w:t>ísinda</w:t>
      </w:r>
      <w:r w:rsidR="00F20FFE">
        <w:rPr>
          <w:rFonts w:asciiTheme="minorHAnsi" w:hAnsiTheme="minorHAnsi" w:cstheme="minorHAnsi"/>
          <w:b/>
          <w:sz w:val="36"/>
          <w:szCs w:val="36"/>
          <w:lang w:val="fo-FO"/>
        </w:rPr>
        <w:t>verkum</w:t>
      </w:r>
    </w:p>
    <w:p w:rsidR="000D127A" w:rsidRPr="003F2B7E" w:rsidRDefault="000D127A" w:rsidP="000D127A">
      <w:pPr>
        <w:tabs>
          <w:tab w:val="left" w:pos="-142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-142"/>
        <w:rPr>
          <w:rFonts w:asciiTheme="minorHAnsi" w:hAnsiTheme="minorHAnsi" w:cstheme="minorHAnsi"/>
          <w:sz w:val="20"/>
          <w:lang w:val="fo-FO"/>
        </w:rPr>
      </w:pPr>
    </w:p>
    <w:p w:rsidR="000D127A" w:rsidRPr="003F2B7E" w:rsidRDefault="005225A4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hanging="142"/>
        <w:rPr>
          <w:rFonts w:asciiTheme="minorHAnsi" w:hAnsiTheme="minorHAnsi" w:cstheme="minorHAnsi"/>
          <w:sz w:val="20"/>
          <w:lang w:val="fo-FO"/>
        </w:rPr>
      </w:pPr>
      <w:r>
        <w:rPr>
          <w:rFonts w:asciiTheme="minorHAnsi" w:hAnsiTheme="minorHAnsi" w:cstheme="minorHAnsi"/>
          <w:sz w:val="20"/>
          <w:lang w:val="fo-FO"/>
        </w:rPr>
        <w:t xml:space="preserve">         </w:t>
      </w:r>
      <w:r w:rsidR="00D065EB" w:rsidRPr="003F2B7E">
        <w:rPr>
          <w:rFonts w:asciiTheme="minorHAnsi" w:hAnsiTheme="minorHAnsi" w:cstheme="minorHAnsi"/>
          <w:sz w:val="20"/>
          <w:lang w:val="fo-FO"/>
        </w:rPr>
        <w:t xml:space="preserve">Vinarliga </w:t>
      </w:r>
      <w:r w:rsidR="00746D0A">
        <w:rPr>
          <w:rFonts w:asciiTheme="minorHAnsi" w:hAnsiTheme="minorHAnsi" w:cstheme="minorHAnsi"/>
          <w:sz w:val="20"/>
          <w:lang w:val="fo-FO"/>
        </w:rPr>
        <w:t>kunna teg við ‘T</w:t>
      </w:r>
      <w:r w:rsidR="003B36AC">
        <w:rPr>
          <w:rFonts w:asciiTheme="minorHAnsi" w:hAnsiTheme="minorHAnsi" w:cstheme="minorHAnsi"/>
          <w:sz w:val="20"/>
          <w:lang w:val="fo-FO"/>
        </w:rPr>
        <w:t>reytir fyri stuðli</w:t>
      </w:r>
      <w:r w:rsidR="00746D0A">
        <w:rPr>
          <w:rFonts w:asciiTheme="minorHAnsi" w:hAnsiTheme="minorHAnsi" w:cstheme="minorHAnsi"/>
          <w:sz w:val="20"/>
          <w:lang w:val="fo-FO"/>
        </w:rPr>
        <w:t>’ áðrenn umsóknin verður send</w:t>
      </w:r>
      <w:r w:rsidR="0026240B">
        <w:rPr>
          <w:rFonts w:asciiTheme="minorHAnsi" w:hAnsiTheme="minorHAnsi" w:cstheme="minorHAnsi"/>
          <w:sz w:val="20"/>
          <w:lang w:val="fo-FO"/>
        </w:rPr>
        <w:t xml:space="preserve"> </w:t>
      </w:r>
    </w:p>
    <w:p w:rsidR="000D127A" w:rsidRPr="003F2B7E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right"/>
        <w:rPr>
          <w:rFonts w:asciiTheme="minorHAnsi" w:hAnsiTheme="minorHAnsi" w:cstheme="minorHAnsi"/>
          <w:sz w:val="20"/>
          <w:lang w:val="fo-FO"/>
        </w:rPr>
      </w:pPr>
    </w:p>
    <w:tbl>
      <w:tblPr>
        <w:tblW w:w="10065" w:type="dxa"/>
        <w:tblInd w:w="-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2287"/>
        <w:gridCol w:w="4234"/>
      </w:tblGrid>
      <w:tr w:rsidR="000D127A" w:rsidRPr="00AA521B" w:rsidTr="00C7318A">
        <w:tc>
          <w:tcPr>
            <w:tcW w:w="3544" w:type="dxa"/>
          </w:tcPr>
          <w:p w:rsidR="00C7318A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t>1</w:t>
            </w:r>
            <w:r w:rsidR="00AA521B">
              <w:rPr>
                <w:rFonts w:asciiTheme="minorHAnsi" w:hAnsiTheme="minorHAnsi" w:cstheme="minorHAnsi"/>
                <w:b/>
                <w:sz w:val="20"/>
                <w:lang w:val="fo-FO"/>
              </w:rPr>
              <w:t>.</w:t>
            </w:r>
            <w:r w:rsidR="00832C37">
              <w:rPr>
                <w:rFonts w:asciiTheme="minorHAnsi" w:hAnsiTheme="minorHAnsi" w:cstheme="minorHAnsi"/>
                <w:b/>
                <w:sz w:val="20"/>
                <w:lang w:val="fo-FO"/>
              </w:rPr>
              <w:t xml:space="preserve"> </w:t>
            </w:r>
            <w:r w:rsidR="00C7318A">
              <w:rPr>
                <w:rFonts w:asciiTheme="minorHAnsi" w:hAnsiTheme="minorHAnsi" w:cstheme="minorHAnsi"/>
                <w:sz w:val="20"/>
                <w:lang w:val="fo-FO"/>
              </w:rPr>
              <w:t>Umsøkjari/høvundur</w:t>
            </w:r>
            <w:r w:rsidR="00BE7C89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</w:p>
          <w:p w:rsidR="00C7318A" w:rsidRDefault="00C7318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D167F2" w:rsidRDefault="00C7318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>
              <w:rPr>
                <w:rFonts w:asciiTheme="minorHAnsi" w:hAnsiTheme="minorHAnsi" w:cstheme="minorHAnsi"/>
                <w:sz w:val="20"/>
                <w:lang w:val="fo-FO"/>
              </w:rPr>
              <w:t xml:space="preserve">   </w:t>
            </w:r>
            <w:r w:rsidR="00D167F2">
              <w:rPr>
                <w:rFonts w:asciiTheme="minorHAnsi" w:hAnsiTheme="minorHAnsi" w:cstheme="minorHAnsi"/>
                <w:sz w:val="20"/>
                <w:lang w:val="fo-FO"/>
              </w:rPr>
              <w:t>Telefon</w:t>
            </w:r>
          </w:p>
          <w:p w:rsidR="00D167F2" w:rsidRDefault="00D167F2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0D127A" w:rsidRDefault="00D167F2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fo-FO"/>
              </w:rPr>
            </w:pPr>
            <w:r>
              <w:rPr>
                <w:rFonts w:asciiTheme="minorHAnsi" w:hAnsiTheme="minorHAnsi" w:cstheme="minorHAnsi"/>
                <w:sz w:val="20"/>
                <w:lang w:val="fo-FO"/>
              </w:rPr>
              <w:t xml:space="preserve">   T</w:t>
            </w:r>
            <w:r w:rsidR="00C7318A"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eldupostur </w:t>
            </w:r>
          </w:p>
          <w:p w:rsidR="003F2B7E" w:rsidRPr="003F2B7E" w:rsidRDefault="003F2B7E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fo-FO"/>
              </w:rPr>
            </w:pPr>
          </w:p>
        </w:tc>
        <w:tc>
          <w:tcPr>
            <w:tcW w:w="6521" w:type="dxa"/>
            <w:gridSpan w:val="2"/>
          </w:tcPr>
          <w:p w:rsidR="001E3558" w:rsidRDefault="001E355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F11DF6" w:rsidRDefault="00F11DF6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F11DF6" w:rsidRPr="003F2B7E" w:rsidRDefault="00F11DF6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  <w:tr w:rsidR="000D127A" w:rsidRPr="00AA521B" w:rsidTr="00C7318A">
        <w:tc>
          <w:tcPr>
            <w:tcW w:w="3544" w:type="dxa"/>
          </w:tcPr>
          <w:p w:rsidR="00646661" w:rsidRPr="003F2B7E" w:rsidRDefault="007B4B34" w:rsidP="00130A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fldChar w:fldCharType="begin"/>
            </w:r>
            <w:r w:rsidR="000D127A"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instrText xml:space="preserve">PRIVATE </w:instrText>
            </w:r>
            <w:r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fldChar w:fldCharType="end"/>
            </w:r>
            <w:r w:rsidR="000D127A"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t>2</w:t>
            </w:r>
            <w:r w:rsidR="000D127A"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. </w:t>
            </w:r>
            <w:r w:rsidR="00BE7C89">
              <w:rPr>
                <w:rFonts w:asciiTheme="minorHAnsi" w:hAnsiTheme="minorHAnsi" w:cstheme="minorHAnsi"/>
                <w:sz w:val="20"/>
                <w:lang w:val="fo-FO"/>
              </w:rPr>
              <w:t>S</w:t>
            </w:r>
            <w:r w:rsidR="00672182">
              <w:rPr>
                <w:rFonts w:asciiTheme="minorHAnsi" w:hAnsiTheme="minorHAnsi" w:cstheme="minorHAnsi"/>
                <w:sz w:val="20"/>
                <w:lang w:val="fo-FO"/>
              </w:rPr>
              <w:t>tovnur</w:t>
            </w:r>
            <w:r w:rsidR="00BE7C89">
              <w:rPr>
                <w:rFonts w:asciiTheme="minorHAnsi" w:hAnsiTheme="minorHAnsi" w:cstheme="minorHAnsi"/>
                <w:sz w:val="20"/>
                <w:lang w:val="fo-FO"/>
              </w:rPr>
              <w:t>/</w:t>
            </w:r>
            <w:r w:rsidR="00C7318A">
              <w:rPr>
                <w:rFonts w:asciiTheme="minorHAnsi" w:hAnsiTheme="minorHAnsi" w:cstheme="minorHAnsi"/>
                <w:sz w:val="20"/>
                <w:lang w:val="fo-FO"/>
              </w:rPr>
              <w:t>Virki</w:t>
            </w:r>
          </w:p>
          <w:p w:rsidR="00646661" w:rsidRPr="003F2B7E" w:rsidRDefault="00646661" w:rsidP="00130A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D167F2" w:rsidRPr="003F2B7E" w:rsidRDefault="00D167F2" w:rsidP="00D167F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  <w:tc>
          <w:tcPr>
            <w:tcW w:w="6521" w:type="dxa"/>
            <w:gridSpan w:val="2"/>
          </w:tcPr>
          <w:p w:rsidR="00646661" w:rsidRPr="003F2B7E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46661" w:rsidRPr="003F2B7E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46661" w:rsidRPr="003F2B7E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  <w:tr w:rsidR="00C7318A" w:rsidRPr="00AA521B" w:rsidTr="00EF3C3F">
        <w:trPr>
          <w:trHeight w:val="138"/>
        </w:trPr>
        <w:tc>
          <w:tcPr>
            <w:tcW w:w="3544" w:type="dxa"/>
            <w:vMerge w:val="restart"/>
          </w:tcPr>
          <w:p w:rsidR="00C7318A" w:rsidRPr="003F2B7E" w:rsidRDefault="00C7318A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t>3</w:t>
            </w: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lang w:val="fo-FO"/>
              </w:rPr>
              <w:t>Slag av útgávu</w:t>
            </w: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– set kross</w:t>
            </w:r>
            <w:r w:rsidDel="00C7318A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</w:p>
          <w:p w:rsidR="00C7318A" w:rsidRPr="003F2B7E" w:rsidRDefault="00C7318A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   </w:t>
            </w:r>
          </w:p>
          <w:p w:rsidR="00C7318A" w:rsidRPr="003F2B7E" w:rsidRDefault="00C7318A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   </w:t>
            </w:r>
          </w:p>
        </w:tc>
        <w:tc>
          <w:tcPr>
            <w:tcW w:w="2287" w:type="dxa"/>
          </w:tcPr>
          <w:p w:rsidR="00C7318A" w:rsidRPr="003F2B7E" w:rsidRDefault="00C7318A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o-FO"/>
              </w:rPr>
              <w:t>Open Access grein</w:t>
            </w:r>
          </w:p>
          <w:p w:rsidR="00C7318A" w:rsidRPr="003F2B7E" w:rsidDel="00E90AEA" w:rsidRDefault="00C7318A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  <w:tc>
          <w:tcPr>
            <w:tcW w:w="4234" w:type="dxa"/>
          </w:tcPr>
          <w:p w:rsidR="00C7318A" w:rsidRPr="003F2B7E" w:rsidRDefault="00C7318A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  <w:tr w:rsidR="00C7318A" w:rsidRPr="00AA521B" w:rsidTr="00EF3C3F">
        <w:trPr>
          <w:trHeight w:val="137"/>
        </w:trPr>
        <w:tc>
          <w:tcPr>
            <w:tcW w:w="3544" w:type="dxa"/>
            <w:vMerge/>
          </w:tcPr>
          <w:p w:rsidR="00C7318A" w:rsidRPr="003F2B7E" w:rsidRDefault="00C7318A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fo-FO"/>
              </w:rPr>
            </w:pPr>
          </w:p>
        </w:tc>
        <w:tc>
          <w:tcPr>
            <w:tcW w:w="2287" w:type="dxa"/>
          </w:tcPr>
          <w:p w:rsidR="00C7318A" w:rsidRDefault="00C7318A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fo-FO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o-FO"/>
              </w:rPr>
              <w:t>Bók</w:t>
            </w:r>
            <w:r w:rsidR="000B49FA">
              <w:rPr>
                <w:rFonts w:asciiTheme="minorHAnsi" w:hAnsiTheme="minorHAnsi" w:cstheme="minorHAnsi"/>
                <w:b/>
                <w:sz w:val="20"/>
                <w:lang w:val="fo-FO"/>
              </w:rPr>
              <w:t>aútgáva</w:t>
            </w:r>
          </w:p>
          <w:p w:rsidR="00C7318A" w:rsidRPr="003F2B7E" w:rsidRDefault="00C7318A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  <w:tc>
          <w:tcPr>
            <w:tcW w:w="4234" w:type="dxa"/>
          </w:tcPr>
          <w:p w:rsidR="00C7318A" w:rsidRPr="003F2B7E" w:rsidRDefault="00C7318A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  <w:tr w:rsidR="00C7318A" w:rsidRPr="00AA521B" w:rsidTr="00EF3C3F">
        <w:trPr>
          <w:trHeight w:val="137"/>
        </w:trPr>
        <w:tc>
          <w:tcPr>
            <w:tcW w:w="3544" w:type="dxa"/>
            <w:vMerge/>
          </w:tcPr>
          <w:p w:rsidR="00C7318A" w:rsidRPr="003F2B7E" w:rsidRDefault="00C7318A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fo-FO"/>
              </w:rPr>
            </w:pPr>
          </w:p>
        </w:tc>
        <w:tc>
          <w:tcPr>
            <w:tcW w:w="2287" w:type="dxa"/>
          </w:tcPr>
          <w:p w:rsidR="00C7318A" w:rsidRDefault="00C7318A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fo-FO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o-FO"/>
              </w:rPr>
              <w:t>Annað átak</w:t>
            </w:r>
          </w:p>
          <w:p w:rsidR="00C7318A" w:rsidRPr="003F2B7E" w:rsidRDefault="00C7318A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  <w:tc>
          <w:tcPr>
            <w:tcW w:w="4234" w:type="dxa"/>
          </w:tcPr>
          <w:p w:rsidR="00C7318A" w:rsidRPr="003F2B7E" w:rsidRDefault="00C7318A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  <w:tr w:rsidR="00C7318A" w:rsidRPr="00746D0A" w:rsidTr="00C7318A">
        <w:trPr>
          <w:cantSplit/>
        </w:trPr>
        <w:tc>
          <w:tcPr>
            <w:tcW w:w="3544" w:type="dxa"/>
          </w:tcPr>
          <w:p w:rsidR="00C7318A" w:rsidRPr="003F2B7E" w:rsidRDefault="00C7318A" w:rsidP="00C7318A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fo-FO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  <w:t>4</w:t>
            </w:r>
            <w:r w:rsidRPr="003F2B7E"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  <w:t xml:space="preserve">. </w:t>
            </w:r>
            <w:r w:rsidRPr="00C7318A">
              <w:rPr>
                <w:rFonts w:asciiTheme="minorHAnsi" w:hAnsiTheme="minorHAnsi" w:cstheme="minorHAnsi"/>
                <w:bCs/>
                <w:sz w:val="20"/>
                <w:lang w:val="fo-FO"/>
              </w:rPr>
              <w:t>Forlag</w:t>
            </w:r>
            <w:r w:rsidR="007D3D94">
              <w:rPr>
                <w:rFonts w:asciiTheme="minorHAnsi" w:hAnsiTheme="minorHAnsi" w:cstheme="minorHAnsi"/>
                <w:bCs/>
                <w:sz w:val="20"/>
                <w:lang w:val="fo-FO"/>
              </w:rPr>
              <w:t>/Tíðarrit</w:t>
            </w:r>
          </w:p>
          <w:p w:rsidR="00C7318A" w:rsidRPr="003F2B7E" w:rsidRDefault="00C7318A" w:rsidP="00C7318A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</w:pPr>
          </w:p>
        </w:tc>
        <w:tc>
          <w:tcPr>
            <w:tcW w:w="6521" w:type="dxa"/>
            <w:gridSpan w:val="2"/>
          </w:tcPr>
          <w:p w:rsidR="007D3D94" w:rsidRDefault="007D3D94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C242E9" w:rsidRDefault="00C242E9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7D3D94" w:rsidRPr="003F2B7E" w:rsidRDefault="00746D0A" w:rsidP="00746D0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>
              <w:rPr>
                <w:rFonts w:asciiTheme="minorHAnsi" w:hAnsiTheme="minorHAnsi" w:cstheme="minorHAnsi"/>
                <w:sz w:val="20"/>
                <w:lang w:val="fo-FO"/>
              </w:rPr>
              <w:br/>
            </w:r>
            <w:r w:rsidR="007D3D94">
              <w:rPr>
                <w:rFonts w:asciiTheme="minorHAnsi" w:hAnsiTheme="minorHAnsi" w:cstheme="minorHAnsi"/>
                <w:sz w:val="20"/>
                <w:lang w:val="fo-FO"/>
              </w:rPr>
              <w:t>(set leinki til ítøkiliga tíðarritið inn her – eisini til grein, um hon longu er útgivin)</w:t>
            </w:r>
          </w:p>
        </w:tc>
      </w:tr>
      <w:tr w:rsidR="00C7318A" w:rsidRPr="00EF3C3F" w:rsidTr="00C7318A">
        <w:trPr>
          <w:cantSplit/>
        </w:trPr>
        <w:tc>
          <w:tcPr>
            <w:tcW w:w="3544" w:type="dxa"/>
          </w:tcPr>
          <w:p w:rsidR="00C7318A" w:rsidRPr="003F2B7E" w:rsidRDefault="00C7318A" w:rsidP="00C7318A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fo-FO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  <w:t>5</w:t>
            </w:r>
            <w:r w:rsidRPr="003F2B7E"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  <w:t>.</w:t>
            </w:r>
            <w:r w:rsidRPr="003F2B7E">
              <w:rPr>
                <w:rFonts w:asciiTheme="minorHAnsi" w:hAnsiTheme="minorHAnsi" w:cstheme="minorHAnsi"/>
                <w:bCs/>
                <w:sz w:val="20"/>
                <w:lang w:val="fo-FO"/>
              </w:rPr>
              <w:t xml:space="preserve"> </w:t>
            </w:r>
            <w:r w:rsidR="00C242E9">
              <w:rPr>
                <w:rFonts w:asciiTheme="minorHAnsi" w:hAnsiTheme="minorHAnsi" w:cstheme="minorHAnsi"/>
                <w:bCs/>
                <w:sz w:val="20"/>
                <w:lang w:val="fo-FO"/>
              </w:rPr>
              <w:t xml:space="preserve">Heiti </w:t>
            </w:r>
          </w:p>
          <w:p w:rsidR="00C7318A" w:rsidRPr="003F2B7E" w:rsidRDefault="00C7318A" w:rsidP="00C7318A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</w:pPr>
          </w:p>
        </w:tc>
        <w:tc>
          <w:tcPr>
            <w:tcW w:w="6521" w:type="dxa"/>
            <w:gridSpan w:val="2"/>
          </w:tcPr>
          <w:p w:rsidR="00C7318A" w:rsidRPr="003F2B7E" w:rsidRDefault="00C7318A" w:rsidP="007D3D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  <w:tr w:rsidR="00C242E9" w:rsidRPr="00746D0A" w:rsidTr="00C7318A">
        <w:trPr>
          <w:cantSplit/>
        </w:trPr>
        <w:tc>
          <w:tcPr>
            <w:tcW w:w="3544" w:type="dxa"/>
          </w:tcPr>
          <w:p w:rsidR="00C242E9" w:rsidRDefault="00C242E9" w:rsidP="00746D0A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</w:pPr>
            <w:r w:rsidRPr="00C242E9"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  <w:t>6.</w:t>
            </w:r>
            <w:r>
              <w:rPr>
                <w:rFonts w:asciiTheme="minorHAnsi" w:hAnsiTheme="minorHAnsi" w:cstheme="minorHAnsi"/>
                <w:bCs/>
                <w:sz w:val="20"/>
                <w:lang w:val="fo-FO"/>
              </w:rPr>
              <w:t xml:space="preserve"> Stutt l</w:t>
            </w:r>
            <w:r w:rsidRPr="00F11DF6">
              <w:rPr>
                <w:rFonts w:asciiTheme="minorHAnsi" w:hAnsiTheme="minorHAnsi" w:cstheme="minorHAnsi"/>
                <w:bCs/>
                <w:sz w:val="20"/>
                <w:lang w:val="fo-FO"/>
              </w:rPr>
              <w:t xml:space="preserve">ýsing av </w:t>
            </w:r>
            <w:r>
              <w:rPr>
                <w:rFonts w:asciiTheme="minorHAnsi" w:hAnsiTheme="minorHAnsi" w:cstheme="minorHAnsi"/>
                <w:bCs/>
                <w:sz w:val="20"/>
                <w:lang w:val="fo-FO"/>
              </w:rPr>
              <w:t>útgávuni</w:t>
            </w:r>
            <w:r w:rsidR="00146770">
              <w:rPr>
                <w:rFonts w:asciiTheme="minorHAnsi" w:hAnsiTheme="minorHAnsi" w:cstheme="minorHAnsi"/>
                <w:bCs/>
                <w:sz w:val="20"/>
                <w:lang w:val="fo-FO"/>
              </w:rPr>
              <w:t>/átakinum</w:t>
            </w:r>
            <w:r>
              <w:rPr>
                <w:rFonts w:asciiTheme="minorHAnsi" w:hAnsiTheme="minorHAnsi" w:cstheme="minorHAnsi"/>
                <w:bCs/>
                <w:sz w:val="20"/>
                <w:lang w:val="fo-FO"/>
              </w:rPr>
              <w:t xml:space="preserve">, </w:t>
            </w:r>
            <w:r w:rsidR="00746D0A">
              <w:rPr>
                <w:rFonts w:asciiTheme="minorHAnsi" w:hAnsiTheme="minorHAnsi" w:cstheme="minorHAnsi"/>
                <w:bCs/>
                <w:sz w:val="20"/>
                <w:lang w:val="fo-FO"/>
              </w:rPr>
              <w:t xml:space="preserve">sum kann brúkast til </w:t>
            </w:r>
            <w:r>
              <w:rPr>
                <w:rFonts w:asciiTheme="minorHAnsi" w:hAnsiTheme="minorHAnsi" w:cstheme="minorHAnsi"/>
                <w:bCs/>
                <w:sz w:val="20"/>
                <w:lang w:val="fo-FO"/>
              </w:rPr>
              <w:t>alm</w:t>
            </w:r>
            <w:r w:rsidR="00746D0A">
              <w:rPr>
                <w:rFonts w:asciiTheme="minorHAnsi" w:hAnsiTheme="minorHAnsi" w:cstheme="minorHAnsi"/>
                <w:bCs/>
                <w:sz w:val="20"/>
                <w:lang w:val="fo-FO"/>
              </w:rPr>
              <w:t>e</w:t>
            </w:r>
            <w:r>
              <w:rPr>
                <w:rFonts w:asciiTheme="minorHAnsi" w:hAnsiTheme="minorHAnsi" w:cstheme="minorHAnsi"/>
                <w:bCs/>
                <w:sz w:val="20"/>
                <w:lang w:val="fo-FO"/>
              </w:rPr>
              <w:t>nn</w:t>
            </w:r>
            <w:r w:rsidR="00746D0A">
              <w:rPr>
                <w:rFonts w:asciiTheme="minorHAnsi" w:hAnsiTheme="minorHAnsi" w:cstheme="minorHAnsi"/>
                <w:bCs/>
                <w:sz w:val="20"/>
                <w:lang w:val="fo-FO"/>
              </w:rPr>
              <w:t xml:space="preserve">a </w:t>
            </w:r>
            <w:r>
              <w:rPr>
                <w:rFonts w:asciiTheme="minorHAnsi" w:hAnsiTheme="minorHAnsi" w:cstheme="minorHAnsi"/>
                <w:bCs/>
                <w:sz w:val="20"/>
                <w:lang w:val="fo-FO"/>
              </w:rPr>
              <w:t>kunn</w:t>
            </w:r>
            <w:r w:rsidR="00746D0A">
              <w:rPr>
                <w:rFonts w:asciiTheme="minorHAnsi" w:hAnsiTheme="minorHAnsi" w:cstheme="minorHAnsi"/>
                <w:bCs/>
                <w:sz w:val="20"/>
                <w:lang w:val="fo-FO"/>
              </w:rPr>
              <w:t>ing</w:t>
            </w:r>
            <w:r>
              <w:rPr>
                <w:rFonts w:asciiTheme="minorHAnsi" w:hAnsiTheme="minorHAnsi" w:cstheme="minorHAnsi"/>
                <w:bCs/>
                <w:sz w:val="20"/>
                <w:lang w:val="fo-FO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C242E9" w:rsidRDefault="00C242E9" w:rsidP="007D3D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C242E9" w:rsidRDefault="00C242E9" w:rsidP="007D3D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C242E9" w:rsidRDefault="00C242E9" w:rsidP="007D3D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C242E9" w:rsidRDefault="00C242E9" w:rsidP="007D3D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C242E9" w:rsidRDefault="00C242E9" w:rsidP="007D3D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C242E9" w:rsidRDefault="00C242E9" w:rsidP="007D3D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C242E9" w:rsidRPr="003F2B7E" w:rsidRDefault="00C242E9" w:rsidP="007D3D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  <w:tr w:rsidR="00EF3C3F" w:rsidRPr="00EF3C3F" w:rsidTr="00EF3C3F">
        <w:trPr>
          <w:cantSplit/>
          <w:trHeight w:val="206"/>
        </w:trPr>
        <w:tc>
          <w:tcPr>
            <w:tcW w:w="3544" w:type="dxa"/>
            <w:vMerge w:val="restart"/>
          </w:tcPr>
          <w:p w:rsidR="00EF3C3F" w:rsidRPr="003F2B7E" w:rsidRDefault="00C242E9" w:rsidP="00C7318A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  <w:t>7</w:t>
            </w:r>
            <w:r w:rsidR="00EF3C3F" w:rsidRPr="003F2B7E"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  <w:t>.</w:t>
            </w:r>
            <w:r w:rsidR="00EF3C3F" w:rsidRPr="003F2B7E">
              <w:rPr>
                <w:rFonts w:asciiTheme="minorHAnsi" w:hAnsiTheme="minorHAnsi" w:cstheme="minorHAnsi"/>
                <w:bCs/>
                <w:sz w:val="20"/>
                <w:lang w:val="fo-FO"/>
              </w:rPr>
              <w:t xml:space="preserve"> </w:t>
            </w:r>
            <w:r w:rsidR="00EF3C3F">
              <w:rPr>
                <w:rFonts w:asciiTheme="minorHAnsi" w:hAnsiTheme="minorHAnsi" w:cstheme="minorHAnsi"/>
                <w:bCs/>
                <w:sz w:val="20"/>
                <w:lang w:val="fo-FO"/>
              </w:rPr>
              <w:t xml:space="preserve">Loyvi at nýta upplýsingar úr teigi </w:t>
            </w:r>
            <w:r>
              <w:rPr>
                <w:rFonts w:asciiTheme="minorHAnsi" w:hAnsiTheme="minorHAnsi" w:cstheme="minorHAnsi"/>
                <w:bCs/>
                <w:sz w:val="20"/>
                <w:lang w:val="fo-FO"/>
              </w:rPr>
              <w:t>6</w:t>
            </w:r>
            <w:r w:rsidR="00EF3C3F">
              <w:rPr>
                <w:rFonts w:asciiTheme="minorHAnsi" w:hAnsiTheme="minorHAnsi" w:cstheme="minorHAnsi"/>
                <w:bCs/>
                <w:sz w:val="20"/>
                <w:lang w:val="fo-FO"/>
              </w:rPr>
              <w:t xml:space="preserve"> til tíðindi á </w:t>
            </w:r>
            <w:proofErr w:type="spellStart"/>
            <w:r w:rsidR="00EF3C3F">
              <w:rPr>
                <w:rFonts w:asciiTheme="minorHAnsi" w:hAnsiTheme="minorHAnsi" w:cstheme="minorHAnsi"/>
                <w:bCs/>
                <w:sz w:val="20"/>
                <w:lang w:val="fo-FO"/>
              </w:rPr>
              <w:t>gransking.fo</w:t>
            </w:r>
            <w:proofErr w:type="spellEnd"/>
            <w:r w:rsidR="00EF3C3F">
              <w:rPr>
                <w:rFonts w:asciiTheme="minorHAnsi" w:hAnsiTheme="minorHAnsi" w:cstheme="minorHAnsi"/>
                <w:bCs/>
                <w:sz w:val="20"/>
                <w:lang w:val="fo-FO"/>
              </w:rPr>
              <w:t xml:space="preserve"> – set kross</w:t>
            </w:r>
          </w:p>
          <w:p w:rsidR="00EF3C3F" w:rsidRPr="003F2B7E" w:rsidRDefault="00EF3C3F" w:rsidP="00C7318A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</w:pPr>
          </w:p>
        </w:tc>
        <w:tc>
          <w:tcPr>
            <w:tcW w:w="2287" w:type="dxa"/>
          </w:tcPr>
          <w:p w:rsidR="00EF3C3F" w:rsidRDefault="00EF3C3F" w:rsidP="007D3D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fo-FO"/>
              </w:rPr>
            </w:pPr>
            <w:r w:rsidRPr="00EF3C3F">
              <w:rPr>
                <w:rFonts w:asciiTheme="minorHAnsi" w:hAnsiTheme="minorHAnsi" w:cstheme="minorHAnsi"/>
                <w:b/>
                <w:sz w:val="20"/>
                <w:lang w:val="fo-FO"/>
              </w:rPr>
              <w:t>Ja</w:t>
            </w:r>
          </w:p>
          <w:p w:rsidR="00EF3C3F" w:rsidRPr="00EF3C3F" w:rsidRDefault="00EF3C3F" w:rsidP="007D3D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fo-FO"/>
              </w:rPr>
            </w:pPr>
          </w:p>
        </w:tc>
        <w:tc>
          <w:tcPr>
            <w:tcW w:w="4234" w:type="dxa"/>
          </w:tcPr>
          <w:p w:rsidR="00EF3C3F" w:rsidRPr="003F2B7E" w:rsidRDefault="00EF3C3F" w:rsidP="007D3D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  <w:tr w:rsidR="00EF3C3F" w:rsidRPr="00EF3C3F" w:rsidTr="00EF3C3F">
        <w:trPr>
          <w:cantSplit/>
          <w:trHeight w:val="206"/>
        </w:trPr>
        <w:tc>
          <w:tcPr>
            <w:tcW w:w="3544" w:type="dxa"/>
            <w:vMerge/>
          </w:tcPr>
          <w:p w:rsidR="00EF3C3F" w:rsidRDefault="00EF3C3F" w:rsidP="00C7318A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</w:pPr>
          </w:p>
        </w:tc>
        <w:tc>
          <w:tcPr>
            <w:tcW w:w="2287" w:type="dxa"/>
          </w:tcPr>
          <w:p w:rsidR="00EF3C3F" w:rsidRDefault="00EF3C3F" w:rsidP="007D3D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fo-FO"/>
              </w:rPr>
            </w:pPr>
            <w:r w:rsidRPr="00EF3C3F">
              <w:rPr>
                <w:rFonts w:asciiTheme="minorHAnsi" w:hAnsiTheme="minorHAnsi" w:cstheme="minorHAnsi"/>
                <w:b/>
                <w:sz w:val="20"/>
                <w:lang w:val="fo-FO"/>
              </w:rPr>
              <w:t>Nei</w:t>
            </w:r>
          </w:p>
          <w:p w:rsidR="00EF3C3F" w:rsidRPr="00EF3C3F" w:rsidRDefault="00EF3C3F" w:rsidP="007D3D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fo-FO"/>
              </w:rPr>
            </w:pPr>
          </w:p>
        </w:tc>
        <w:tc>
          <w:tcPr>
            <w:tcW w:w="4234" w:type="dxa"/>
          </w:tcPr>
          <w:p w:rsidR="00EF3C3F" w:rsidRPr="003F2B7E" w:rsidRDefault="00EF3C3F" w:rsidP="007D3D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  <w:tr w:rsidR="00C7318A" w:rsidRPr="007D3D94" w:rsidTr="00AB64F6">
        <w:trPr>
          <w:cantSplit/>
          <w:trHeight w:val="742"/>
        </w:trPr>
        <w:tc>
          <w:tcPr>
            <w:tcW w:w="3544" w:type="dxa"/>
          </w:tcPr>
          <w:p w:rsidR="007D3D94" w:rsidRDefault="00C242E9" w:rsidP="007D3D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  <w:t>8</w:t>
            </w:r>
            <w:r w:rsidR="00C7318A" w:rsidRPr="007D3D94"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  <w:t xml:space="preserve">. </w:t>
            </w:r>
            <w:r w:rsidR="007D3D94"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Samlaður kostnaður   </w:t>
            </w:r>
          </w:p>
          <w:p w:rsidR="00C7318A" w:rsidRPr="003F2B7E" w:rsidRDefault="007D3D94" w:rsidP="007D3D94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o-FO"/>
              </w:rPr>
              <w:br/>
            </w:r>
          </w:p>
        </w:tc>
        <w:tc>
          <w:tcPr>
            <w:tcW w:w="6521" w:type="dxa"/>
            <w:gridSpan w:val="2"/>
          </w:tcPr>
          <w:p w:rsidR="00C7318A" w:rsidRPr="003F2B7E" w:rsidRDefault="00813BE9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>
              <w:rPr>
                <w:rFonts w:asciiTheme="minorHAnsi" w:hAnsiTheme="minorHAnsi" w:cstheme="minorHAnsi"/>
                <w:sz w:val="20"/>
                <w:lang w:val="fo-FO"/>
              </w:rPr>
              <w:t>DKK:</w:t>
            </w:r>
          </w:p>
        </w:tc>
      </w:tr>
      <w:tr w:rsidR="00C7318A" w:rsidRPr="007D3D94" w:rsidTr="00C7318A">
        <w:trPr>
          <w:cantSplit/>
          <w:trHeight w:val="94"/>
        </w:trPr>
        <w:tc>
          <w:tcPr>
            <w:tcW w:w="3544" w:type="dxa"/>
          </w:tcPr>
          <w:p w:rsidR="00C7318A" w:rsidRDefault="00C242E9" w:rsidP="00EF3C3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  <w:t>9</w:t>
            </w:r>
            <w:r w:rsidR="00C7318A" w:rsidRPr="00F11DF6"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  <w:t>.</w:t>
            </w:r>
            <w:r w:rsidR="00C7318A" w:rsidRPr="00F11DF6">
              <w:rPr>
                <w:rFonts w:asciiTheme="minorHAnsi" w:hAnsiTheme="minorHAnsi" w:cstheme="minorHAnsi"/>
                <w:bCs/>
                <w:sz w:val="20"/>
                <w:lang w:val="fo-FO"/>
              </w:rPr>
              <w:t xml:space="preserve"> </w:t>
            </w:r>
            <w:r w:rsidR="007D3D94" w:rsidRPr="003F2B7E">
              <w:rPr>
                <w:rFonts w:asciiTheme="minorHAnsi" w:hAnsiTheme="minorHAnsi" w:cstheme="minorHAnsi"/>
                <w:bCs/>
                <w:sz w:val="20"/>
                <w:lang w:val="fo-FO"/>
              </w:rPr>
              <w:t>Søk</w:t>
            </w:r>
            <w:r w:rsidR="007D3D94">
              <w:rPr>
                <w:rFonts w:asciiTheme="minorHAnsi" w:hAnsiTheme="minorHAnsi" w:cstheme="minorHAnsi"/>
                <w:bCs/>
                <w:sz w:val="20"/>
                <w:lang w:val="fo-FO"/>
              </w:rPr>
              <w:t>t verður um</w:t>
            </w:r>
          </w:p>
        </w:tc>
        <w:tc>
          <w:tcPr>
            <w:tcW w:w="6521" w:type="dxa"/>
            <w:gridSpan w:val="2"/>
          </w:tcPr>
          <w:p w:rsidR="00C7318A" w:rsidRDefault="00813BE9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>
              <w:rPr>
                <w:rFonts w:asciiTheme="minorHAnsi" w:hAnsiTheme="minorHAnsi" w:cstheme="minorHAnsi"/>
                <w:sz w:val="20"/>
                <w:lang w:val="fo-FO"/>
              </w:rPr>
              <w:t>DKK:</w:t>
            </w:r>
          </w:p>
          <w:p w:rsidR="00EF3C3F" w:rsidRDefault="00EF3C3F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C7318A" w:rsidRPr="003F2B7E" w:rsidRDefault="00C7318A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  <w:tr w:rsidR="00EF3C3F" w:rsidRPr="007D3D94" w:rsidTr="00C7318A">
        <w:trPr>
          <w:cantSplit/>
          <w:trHeight w:val="94"/>
        </w:trPr>
        <w:tc>
          <w:tcPr>
            <w:tcW w:w="3544" w:type="dxa"/>
          </w:tcPr>
          <w:p w:rsidR="00EF3C3F" w:rsidRDefault="00C242E9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  <w:t>10</w:t>
            </w:r>
            <w:r w:rsidR="00EF3C3F"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  <w:t xml:space="preserve">. </w:t>
            </w:r>
            <w:r w:rsidR="00EF3C3F">
              <w:rPr>
                <w:rFonts w:asciiTheme="minorHAnsi" w:hAnsiTheme="minorHAnsi" w:cstheme="minorHAnsi"/>
                <w:bCs/>
                <w:sz w:val="20"/>
                <w:lang w:val="fo-FO"/>
              </w:rPr>
              <w:t>Søkt frá øðrum</w:t>
            </w:r>
          </w:p>
          <w:p w:rsidR="00EF3C3F" w:rsidRPr="00EF3C3F" w:rsidRDefault="00EF3C3F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</w:tc>
        <w:tc>
          <w:tcPr>
            <w:tcW w:w="6521" w:type="dxa"/>
            <w:gridSpan w:val="2"/>
          </w:tcPr>
          <w:p w:rsidR="00EF3C3F" w:rsidRDefault="00813BE9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>
              <w:rPr>
                <w:rFonts w:asciiTheme="minorHAnsi" w:hAnsiTheme="minorHAnsi" w:cstheme="minorHAnsi"/>
                <w:sz w:val="20"/>
                <w:lang w:val="fo-FO"/>
              </w:rPr>
              <w:t>DKK:</w:t>
            </w:r>
          </w:p>
          <w:p w:rsidR="00EF3C3F" w:rsidRDefault="00EF3C3F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EF3C3F" w:rsidRDefault="00EF3C3F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  <w:tr w:rsidR="00C7318A" w:rsidRPr="006F69AA" w:rsidTr="00BE7C89">
        <w:trPr>
          <w:cantSplit/>
          <w:trHeight w:val="94"/>
        </w:trPr>
        <w:tc>
          <w:tcPr>
            <w:tcW w:w="3544" w:type="dxa"/>
          </w:tcPr>
          <w:p w:rsidR="00C242E9" w:rsidRPr="003F2B7E" w:rsidRDefault="00C242E9" w:rsidP="00C242E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sz w:val="20"/>
                <w:lang w:val="fo-FO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o-FO"/>
              </w:rPr>
              <w:t>11</w:t>
            </w: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. Aðrir viðkomandi upplýsingar </w:t>
            </w:r>
          </w:p>
          <w:p w:rsidR="00C7318A" w:rsidRDefault="00C7318A" w:rsidP="00EF3C3F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</w:pPr>
          </w:p>
        </w:tc>
        <w:tc>
          <w:tcPr>
            <w:tcW w:w="6521" w:type="dxa"/>
            <w:gridSpan w:val="2"/>
          </w:tcPr>
          <w:p w:rsidR="00C7318A" w:rsidRDefault="00C7318A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C242E9" w:rsidRDefault="00C242E9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C242E9" w:rsidDel="00E90AEA" w:rsidRDefault="00C242E9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</w:tbl>
    <w:p w:rsidR="000D704C" w:rsidRPr="003F2B7E" w:rsidRDefault="000D704C">
      <w:pPr>
        <w:rPr>
          <w:rFonts w:asciiTheme="minorHAnsi" w:hAnsiTheme="minorHAnsi" w:cstheme="minorHAnsi"/>
          <w:lang w:val="fo-FO"/>
        </w:rPr>
      </w:pPr>
    </w:p>
    <w:sectPr w:rsidR="000D704C" w:rsidRPr="003F2B7E" w:rsidSect="00A864ED">
      <w:headerReference w:type="even" r:id="rId9"/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/>
      <w:pgMar w:top="1134" w:right="850" w:bottom="851" w:left="1134" w:header="568" w:footer="57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C0B" w:rsidRDefault="002C5C0B">
      <w:r>
        <w:separator/>
      </w:r>
    </w:p>
  </w:endnote>
  <w:endnote w:type="continuationSeparator" w:id="0">
    <w:p w:rsidR="002C5C0B" w:rsidRDefault="002C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0B" w:rsidRPr="003C742A" w:rsidRDefault="002C5C0B" w:rsidP="003C742A">
    <w:pPr>
      <w:pStyle w:val="Sidefod"/>
      <w:rPr>
        <w:rFonts w:asciiTheme="minorHAnsi" w:hAnsiTheme="minorHAnsi" w:cstheme="minorHAnsi"/>
        <w:color w:val="808080"/>
        <w:sz w:val="16"/>
        <w:szCs w:val="16"/>
        <w:lang w:val="en-GB"/>
      </w:rPr>
    </w:pPr>
    <w:r w:rsidRPr="003C742A">
      <w:rPr>
        <w:rFonts w:asciiTheme="minorHAnsi" w:hAnsiTheme="minorHAnsi" w:cstheme="minorHAnsi"/>
        <w:bCs/>
        <w:color w:val="808080"/>
        <w:sz w:val="16"/>
        <w:szCs w:val="16"/>
        <w:lang w:val="en-GB"/>
      </w:rPr>
      <w:t xml:space="preserve">The Faroese Research Council * </w:t>
    </w:r>
    <w:proofErr w:type="spellStart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Bryggjubakki</w:t>
    </w:r>
    <w:proofErr w:type="spellEnd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 xml:space="preserve"> 12 · </w:t>
    </w:r>
    <w:proofErr w:type="spellStart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P.O.Box</w:t>
    </w:r>
    <w:proofErr w:type="spellEnd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 xml:space="preserve"> 259 · FO-110 Torshavn · Faroe Islands</w:t>
    </w:r>
  </w:p>
  <w:p w:rsidR="002C5C0B" w:rsidRPr="003C742A" w:rsidRDefault="002C5C0B" w:rsidP="003C742A">
    <w:pPr>
      <w:autoSpaceDE w:val="0"/>
      <w:autoSpaceDN w:val="0"/>
      <w:adjustRightInd w:val="0"/>
      <w:rPr>
        <w:rFonts w:asciiTheme="minorHAnsi" w:hAnsiTheme="minorHAnsi" w:cstheme="minorHAnsi"/>
        <w:color w:val="808080"/>
        <w:sz w:val="16"/>
        <w:szCs w:val="16"/>
        <w:lang w:val="en-GB"/>
      </w:rPr>
    </w:pPr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Tel +298 567800 ·  www.gransking.fo · gransking@gransking.fo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C0B" w:rsidRDefault="002C5C0B">
      <w:r>
        <w:separator/>
      </w:r>
    </w:p>
  </w:footnote>
  <w:footnote w:type="continuationSeparator" w:id="0">
    <w:p w:rsidR="002C5C0B" w:rsidRDefault="002C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0B" w:rsidRDefault="002C5C0B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C5C0B" w:rsidRDefault="002C5C0B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0B" w:rsidRPr="00130263" w:rsidRDefault="002C5C0B">
    <w:pPr>
      <w:pStyle w:val="Sidehoved"/>
      <w:framePr w:wrap="around" w:vAnchor="text" w:hAnchor="margin" w:xAlign="right" w:y="1"/>
      <w:rPr>
        <w:rStyle w:val="Sidetal"/>
        <w:rFonts w:ascii="Garamond" w:hAnsi="Garamond"/>
        <w:sz w:val="20"/>
      </w:rPr>
    </w:pPr>
    <w:r w:rsidRPr="00130263">
      <w:rPr>
        <w:rStyle w:val="Sidetal"/>
        <w:rFonts w:ascii="Garamond" w:hAnsi="Garamond"/>
        <w:sz w:val="20"/>
      </w:rPr>
      <w:fldChar w:fldCharType="begin"/>
    </w:r>
    <w:r w:rsidRPr="00130263">
      <w:rPr>
        <w:rStyle w:val="Sidetal"/>
        <w:rFonts w:ascii="Garamond" w:hAnsi="Garamond"/>
        <w:sz w:val="20"/>
      </w:rPr>
      <w:instrText xml:space="preserve">PAGE  </w:instrText>
    </w:r>
    <w:r w:rsidRPr="00130263">
      <w:rPr>
        <w:rStyle w:val="Sidetal"/>
        <w:rFonts w:ascii="Garamond" w:hAnsi="Garamond"/>
        <w:sz w:val="20"/>
      </w:rPr>
      <w:fldChar w:fldCharType="separate"/>
    </w:r>
    <w:r w:rsidR="00746D0A">
      <w:rPr>
        <w:rStyle w:val="Sidetal"/>
        <w:rFonts w:ascii="Garamond" w:hAnsi="Garamond"/>
        <w:noProof/>
        <w:sz w:val="20"/>
      </w:rPr>
      <w:t>2</w:t>
    </w:r>
    <w:r w:rsidRPr="00130263">
      <w:rPr>
        <w:rStyle w:val="Sidetal"/>
        <w:rFonts w:ascii="Garamond" w:hAnsi="Garamond"/>
        <w:sz w:val="20"/>
      </w:rPr>
      <w:fldChar w:fldCharType="end"/>
    </w:r>
  </w:p>
  <w:p w:rsidR="002C5C0B" w:rsidRDefault="002C5C0B">
    <w:pPr>
      <w:pStyle w:val="Sidehove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2"/>
      <w:gridCol w:w="5010"/>
    </w:tblGrid>
    <w:tr w:rsidR="002C5C0B" w:rsidTr="004B1C1F">
      <w:tc>
        <w:tcPr>
          <w:tcW w:w="5069" w:type="dxa"/>
        </w:tcPr>
        <w:p w:rsidR="002C5C0B" w:rsidRDefault="002C5C0B" w:rsidP="004B1C1F">
          <w:pPr>
            <w:pStyle w:val="Sidehoved"/>
            <w:ind w:left="-142" w:firstLine="142"/>
          </w:pPr>
        </w:p>
      </w:tc>
      <w:tc>
        <w:tcPr>
          <w:tcW w:w="5069" w:type="dxa"/>
        </w:tcPr>
        <w:p w:rsidR="002C5C0B" w:rsidRDefault="00EF3C3F" w:rsidP="0081780F">
          <w:pPr>
            <w:pStyle w:val="Sidehoved"/>
            <w:jc w:val="right"/>
          </w:pPr>
          <w:r>
            <w:rPr>
              <w:noProof/>
              <w:snapToGrid/>
            </w:rPr>
            <w:drawing>
              <wp:inline distT="0" distB="0" distL="0" distR="0" wp14:anchorId="1FBC4417" wp14:editId="148CF4E2">
                <wp:extent cx="1917700" cy="714375"/>
                <wp:effectExtent l="0" t="0" r="635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nsking_Logo_v1_RGB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657" b="16116"/>
                        <a:stretch/>
                      </pic:blipFill>
                      <pic:spPr bwMode="auto">
                        <a:xfrm>
                          <a:off x="0" y="0"/>
                          <a:ext cx="1928522" cy="7184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C5C0B" w:rsidRDefault="002C5C0B" w:rsidP="0081780F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7A"/>
    <w:rsid w:val="00011A7D"/>
    <w:rsid w:val="00014E0C"/>
    <w:rsid w:val="000227CB"/>
    <w:rsid w:val="00024B83"/>
    <w:rsid w:val="00040FBC"/>
    <w:rsid w:val="000B49FA"/>
    <w:rsid w:val="000C0FCA"/>
    <w:rsid w:val="000C7C27"/>
    <w:rsid w:val="000D127A"/>
    <w:rsid w:val="000D704C"/>
    <w:rsid w:val="00130A0D"/>
    <w:rsid w:val="00145FFA"/>
    <w:rsid w:val="00146770"/>
    <w:rsid w:val="00167A14"/>
    <w:rsid w:val="00193212"/>
    <w:rsid w:val="001C11CA"/>
    <w:rsid w:val="001E3558"/>
    <w:rsid w:val="001E5524"/>
    <w:rsid w:val="001F258C"/>
    <w:rsid w:val="00225284"/>
    <w:rsid w:val="00235941"/>
    <w:rsid w:val="002424B9"/>
    <w:rsid w:val="00260C3C"/>
    <w:rsid w:val="0026240B"/>
    <w:rsid w:val="00285CDF"/>
    <w:rsid w:val="00290661"/>
    <w:rsid w:val="002C5C0B"/>
    <w:rsid w:val="002D607E"/>
    <w:rsid w:val="002F124B"/>
    <w:rsid w:val="002F30B0"/>
    <w:rsid w:val="00327C02"/>
    <w:rsid w:val="0033037C"/>
    <w:rsid w:val="00330C4C"/>
    <w:rsid w:val="00350BB3"/>
    <w:rsid w:val="003B36AC"/>
    <w:rsid w:val="003C742A"/>
    <w:rsid w:val="003D1A9D"/>
    <w:rsid w:val="003F2B7E"/>
    <w:rsid w:val="003F7BB3"/>
    <w:rsid w:val="00413B4F"/>
    <w:rsid w:val="00455984"/>
    <w:rsid w:val="004A78C1"/>
    <w:rsid w:val="004B1C1F"/>
    <w:rsid w:val="004C7B6C"/>
    <w:rsid w:val="004E15E2"/>
    <w:rsid w:val="004E525A"/>
    <w:rsid w:val="005225A4"/>
    <w:rsid w:val="005370CC"/>
    <w:rsid w:val="00562CE1"/>
    <w:rsid w:val="00573F97"/>
    <w:rsid w:val="005C2133"/>
    <w:rsid w:val="005C4BE5"/>
    <w:rsid w:val="00601AAC"/>
    <w:rsid w:val="00646661"/>
    <w:rsid w:val="00672182"/>
    <w:rsid w:val="0067644B"/>
    <w:rsid w:val="006F69AA"/>
    <w:rsid w:val="00704492"/>
    <w:rsid w:val="00713064"/>
    <w:rsid w:val="007310C9"/>
    <w:rsid w:val="00746D0A"/>
    <w:rsid w:val="00774E89"/>
    <w:rsid w:val="00776C70"/>
    <w:rsid w:val="007A0800"/>
    <w:rsid w:val="007A0A29"/>
    <w:rsid w:val="007A66EC"/>
    <w:rsid w:val="007B4B34"/>
    <w:rsid w:val="007C083B"/>
    <w:rsid w:val="007D3845"/>
    <w:rsid w:val="007D3D94"/>
    <w:rsid w:val="00813BE9"/>
    <w:rsid w:val="008163D1"/>
    <w:rsid w:val="0081780F"/>
    <w:rsid w:val="008201C3"/>
    <w:rsid w:val="00832C37"/>
    <w:rsid w:val="00836772"/>
    <w:rsid w:val="00861242"/>
    <w:rsid w:val="00870544"/>
    <w:rsid w:val="008A2D58"/>
    <w:rsid w:val="008A58CC"/>
    <w:rsid w:val="008C53EE"/>
    <w:rsid w:val="008E4CC1"/>
    <w:rsid w:val="00914397"/>
    <w:rsid w:val="009206DF"/>
    <w:rsid w:val="00920DBE"/>
    <w:rsid w:val="00946C15"/>
    <w:rsid w:val="0097404E"/>
    <w:rsid w:val="009C1DF2"/>
    <w:rsid w:val="009C7308"/>
    <w:rsid w:val="009F7EA4"/>
    <w:rsid w:val="00A10114"/>
    <w:rsid w:val="00A47E61"/>
    <w:rsid w:val="00A553E8"/>
    <w:rsid w:val="00A72A1A"/>
    <w:rsid w:val="00A83558"/>
    <w:rsid w:val="00A864ED"/>
    <w:rsid w:val="00AA521B"/>
    <w:rsid w:val="00B545B0"/>
    <w:rsid w:val="00B664E6"/>
    <w:rsid w:val="00B672C5"/>
    <w:rsid w:val="00B8401C"/>
    <w:rsid w:val="00B978F3"/>
    <w:rsid w:val="00BC3F10"/>
    <w:rsid w:val="00BC66A4"/>
    <w:rsid w:val="00BE7C89"/>
    <w:rsid w:val="00C13C2E"/>
    <w:rsid w:val="00C229C8"/>
    <w:rsid w:val="00C242E9"/>
    <w:rsid w:val="00C24EEF"/>
    <w:rsid w:val="00C6267D"/>
    <w:rsid w:val="00C7318A"/>
    <w:rsid w:val="00C93D7E"/>
    <w:rsid w:val="00CD5E85"/>
    <w:rsid w:val="00CE200D"/>
    <w:rsid w:val="00D065EB"/>
    <w:rsid w:val="00D167F2"/>
    <w:rsid w:val="00D33298"/>
    <w:rsid w:val="00D71FEC"/>
    <w:rsid w:val="00D951F3"/>
    <w:rsid w:val="00DB2C2C"/>
    <w:rsid w:val="00DC64E4"/>
    <w:rsid w:val="00E07498"/>
    <w:rsid w:val="00E11FAF"/>
    <w:rsid w:val="00E40E33"/>
    <w:rsid w:val="00E41BA7"/>
    <w:rsid w:val="00E60DBC"/>
    <w:rsid w:val="00E709A2"/>
    <w:rsid w:val="00E726D5"/>
    <w:rsid w:val="00E90AEA"/>
    <w:rsid w:val="00E96559"/>
    <w:rsid w:val="00EA1B52"/>
    <w:rsid w:val="00ED3453"/>
    <w:rsid w:val="00ED5489"/>
    <w:rsid w:val="00EF3C3F"/>
    <w:rsid w:val="00F11DF6"/>
    <w:rsid w:val="00F20FFE"/>
    <w:rsid w:val="00F44F37"/>
    <w:rsid w:val="00F57758"/>
    <w:rsid w:val="00F620D9"/>
    <w:rsid w:val="00F711FC"/>
    <w:rsid w:val="00FA2903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A0992BE"/>
  <w15:docId w15:val="{7C31FEA9-B562-46EB-9E20-DC668D0C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27A"/>
    <w:pPr>
      <w:widowControl w:val="0"/>
    </w:pPr>
    <w:rPr>
      <w:rFonts w:ascii="Courier New" w:hAnsi="Courier New"/>
      <w:snapToGrid w:val="0"/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0D127A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outlineLvl w:val="0"/>
    </w:pPr>
    <w:rPr>
      <w:rFonts w:ascii="Times New Roman" w:hAnsi="Times New Roman"/>
      <w:b/>
      <w:bCs/>
      <w:sz w:val="18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semiHidden/>
    <w:rsid w:val="000D127A"/>
  </w:style>
  <w:style w:type="paragraph" w:styleId="Brdtekst">
    <w:name w:val="Body Text"/>
    <w:basedOn w:val="Normal"/>
    <w:rsid w:val="000D127A"/>
    <w:pPr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spacing w:before="90"/>
    </w:pPr>
    <w:rPr>
      <w:rFonts w:ascii="Arial" w:hAnsi="Arial"/>
      <w:sz w:val="18"/>
    </w:rPr>
  </w:style>
  <w:style w:type="paragraph" w:styleId="Titel">
    <w:name w:val="Title"/>
    <w:basedOn w:val="Normal"/>
    <w:qFormat/>
    <w:rsid w:val="000D127A"/>
    <w:pPr>
      <w:ind w:left="851" w:right="1088"/>
      <w:jc w:val="center"/>
    </w:pPr>
    <w:rPr>
      <w:rFonts w:ascii="Times New Roman" w:hAnsi="Times New Roman"/>
      <w:sz w:val="32"/>
    </w:rPr>
  </w:style>
  <w:style w:type="paragraph" w:styleId="Sidehoved">
    <w:name w:val="header"/>
    <w:basedOn w:val="Normal"/>
    <w:rsid w:val="000D127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D127A"/>
  </w:style>
  <w:style w:type="paragraph" w:styleId="Sidefod">
    <w:name w:val="footer"/>
    <w:basedOn w:val="Normal"/>
    <w:rsid w:val="000D127A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285C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85CDF"/>
    <w:rPr>
      <w:rFonts w:ascii="Tahoma" w:hAnsi="Tahoma" w:cs="Tahoma"/>
      <w:snapToGrid w:val="0"/>
      <w:sz w:val="16"/>
      <w:szCs w:val="16"/>
      <w:lang w:val="da-DK" w:eastAsia="da-DK"/>
    </w:rPr>
  </w:style>
  <w:style w:type="paragraph" w:styleId="Korrektur">
    <w:name w:val="Revision"/>
    <w:hidden/>
    <w:uiPriority w:val="99"/>
    <w:semiHidden/>
    <w:rsid w:val="00E11FAF"/>
    <w:rPr>
      <w:rFonts w:ascii="Courier New" w:hAnsi="Courier New"/>
      <w:snapToGrid w:val="0"/>
      <w:sz w:val="24"/>
      <w:lang w:val="da-DK" w:eastAsia="da-DK"/>
    </w:rPr>
  </w:style>
  <w:style w:type="table" w:styleId="Tabel-Gitter">
    <w:name w:val="Table Grid"/>
    <w:basedOn w:val="Tabel-Normal"/>
    <w:rsid w:val="0056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573F97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semiHidden/>
    <w:unhideWhenUsed/>
    <w:rsid w:val="00BE7C8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BE7C89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E7C89"/>
    <w:rPr>
      <w:rFonts w:ascii="Courier New" w:hAnsi="Courier New"/>
      <w:snapToGrid w:val="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BE7C89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E7C89"/>
    <w:rPr>
      <w:rFonts w:ascii="Courier New" w:hAnsi="Courier New"/>
      <w:b/>
      <w:bCs/>
      <w:snapToGrid w:val="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sking@gransking.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sking@gransking.f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7565-1D86-474F-9BA3-17D28219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LandsNET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Sølvará</dc:creator>
  <cp:lastModifiedBy>Annika Sølvará</cp:lastModifiedBy>
  <cp:revision>5</cp:revision>
  <cp:lastPrinted>2019-12-06T13:13:00Z</cp:lastPrinted>
  <dcterms:created xsi:type="dcterms:W3CDTF">2019-12-05T10:42:00Z</dcterms:created>
  <dcterms:modified xsi:type="dcterms:W3CDTF">2019-12-06T13:13:00Z</dcterms:modified>
</cp:coreProperties>
</file>